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FFBAAF" w14:textId="77777777" w:rsidR="007D0F07" w:rsidRPr="007D0F07" w:rsidRDefault="007D0F07" w:rsidP="007D0F07">
      <w:pPr>
        <w:pStyle w:val="Odsekzoznamu"/>
        <w:spacing w:line="288" w:lineRule="auto"/>
        <w:ind w:left="0"/>
        <w:jc w:val="both"/>
        <w:rPr>
          <w:b/>
          <w:bCs/>
          <w:color w:val="000000"/>
        </w:rPr>
      </w:pPr>
      <w:bookmarkStart w:id="0" w:name="_GoBack"/>
      <w:bookmarkEnd w:id="0"/>
      <w:r w:rsidRPr="007D0F07">
        <w:rPr>
          <w:b/>
          <w:bCs/>
          <w:color w:val="000000"/>
        </w:rPr>
        <w:t xml:space="preserve">Špecifikácia obchodníka: </w:t>
      </w:r>
      <w:r w:rsidRPr="007D0F07">
        <w:rPr>
          <w:color w:val="000000"/>
        </w:rPr>
        <w:t>Unihouse, s.r.o., Obchodný register Okresného súdu Trnava, oddiel: Sro, vložka č. 26186/T, sídlo: Ulica Zavarská 9883/11G, 917 01 Trnava, SR, IČO: 45851387, DIČ: 2023113950, IČ DPH: SK 2023113950. Konateľ: Stanislav Čaklovič (ďalej ako „obchodník“ alebo aj ako „predávajúci“)</w:t>
      </w:r>
    </w:p>
    <w:p w14:paraId="23A98665" w14:textId="77777777" w:rsidR="007D0F07" w:rsidRPr="007D0F07" w:rsidRDefault="007D0F07" w:rsidP="007D0F07">
      <w:pPr>
        <w:pStyle w:val="Odsekzoznamu"/>
        <w:spacing w:line="288" w:lineRule="auto"/>
        <w:ind w:left="0"/>
        <w:jc w:val="both"/>
        <w:rPr>
          <w:b/>
          <w:bCs/>
          <w:color w:val="000000"/>
        </w:rPr>
      </w:pPr>
      <w:r w:rsidRPr="007D0F07">
        <w:rPr>
          <w:b/>
          <w:bCs/>
          <w:color w:val="000000"/>
        </w:rPr>
        <w:t>Kontaktná adresa:</w:t>
      </w:r>
      <w:r w:rsidRPr="007D0F07">
        <w:rPr>
          <w:color w:val="000000"/>
        </w:rPr>
        <w:t xml:space="preserve"> Unihouse s.r.o., Zavarská 11G, 91701 Trnava, SR.</w:t>
      </w:r>
    </w:p>
    <w:p w14:paraId="39959AB9" w14:textId="77777777" w:rsidR="007D0F07" w:rsidRPr="007D0F07" w:rsidRDefault="007D0F07" w:rsidP="007D0F07">
      <w:pPr>
        <w:pStyle w:val="Odsekzoznamu"/>
        <w:spacing w:line="288" w:lineRule="auto"/>
        <w:ind w:left="0"/>
        <w:jc w:val="both"/>
        <w:rPr>
          <w:b/>
          <w:bCs/>
          <w:color w:val="000000"/>
        </w:rPr>
      </w:pPr>
      <w:r w:rsidRPr="007D0F07">
        <w:rPr>
          <w:b/>
          <w:bCs/>
          <w:color w:val="000000"/>
        </w:rPr>
        <w:t xml:space="preserve">Email: </w:t>
      </w:r>
      <w:hyperlink r:id="rId9" w:history="1">
        <w:r>
          <w:rPr>
            <w:rStyle w:val="Hypertextovprepojenie"/>
          </w:rPr>
          <w:t>info@unihouse.sk</w:t>
        </w:r>
      </w:hyperlink>
      <w:r w:rsidRPr="007D0F07">
        <w:rPr>
          <w:b/>
          <w:bCs/>
          <w:color w:val="000000"/>
        </w:rPr>
        <w:t xml:space="preserve"> </w:t>
      </w:r>
      <w:r w:rsidRPr="007D0F07">
        <w:rPr>
          <w:color w:val="000000"/>
        </w:rPr>
        <w:t xml:space="preserve"> </w:t>
      </w:r>
      <w:r w:rsidRPr="007D0F07">
        <w:rPr>
          <w:b/>
          <w:bCs/>
          <w:color w:val="000000"/>
        </w:rPr>
        <w:t xml:space="preserve">    </w:t>
      </w:r>
    </w:p>
    <w:p w14:paraId="3B5D705E" w14:textId="77777777" w:rsidR="007D0F07" w:rsidRPr="007D0F07" w:rsidRDefault="007D0F07" w:rsidP="007D0F07">
      <w:pPr>
        <w:pStyle w:val="Odsekzoznamu"/>
        <w:spacing w:line="288" w:lineRule="auto"/>
        <w:ind w:left="0"/>
        <w:jc w:val="both"/>
        <w:rPr>
          <w:color w:val="000000"/>
        </w:rPr>
      </w:pPr>
      <w:r w:rsidRPr="007D0F07">
        <w:rPr>
          <w:b/>
          <w:bCs/>
          <w:color w:val="000000"/>
        </w:rPr>
        <w:t xml:space="preserve">Tel: </w:t>
      </w:r>
      <w:r w:rsidRPr="007D0F07">
        <w:rPr>
          <w:color w:val="000000"/>
        </w:rPr>
        <w:t>+421 918 882 180</w:t>
      </w:r>
    </w:p>
    <w:p w14:paraId="0AAC92BB" w14:textId="77777777" w:rsidR="007D0F07" w:rsidRPr="007D0F07" w:rsidRDefault="007D0F07" w:rsidP="007D0F07">
      <w:pPr>
        <w:pStyle w:val="Odsekzoznamu"/>
        <w:spacing w:line="288" w:lineRule="auto"/>
        <w:ind w:left="0"/>
        <w:jc w:val="both"/>
        <w:rPr>
          <w:b/>
          <w:bCs/>
          <w:color w:val="000000"/>
        </w:rPr>
      </w:pPr>
      <w:r w:rsidRPr="007D0F07">
        <w:rPr>
          <w:b/>
          <w:bCs/>
          <w:color w:val="000000"/>
        </w:rPr>
        <w:t xml:space="preserve">Orgán dozoru: </w:t>
      </w:r>
      <w:r w:rsidRPr="007D0F07">
        <w:rPr>
          <w:color w:val="000000"/>
        </w:rPr>
        <w:t>Inšpektorát SOI pre Trnavský kraj, Pekárska 23, 917 01 Trnava 1</w:t>
      </w:r>
    </w:p>
    <w:p w14:paraId="0B08B180" w14:textId="77777777" w:rsidR="00FC015C" w:rsidRDefault="00FC015C" w:rsidP="005E1B52">
      <w:pPr>
        <w:pStyle w:val="Normlnywebov"/>
        <w:pBdr>
          <w:bottom w:val="single" w:sz="4" w:space="1" w:color="auto"/>
        </w:pBdr>
        <w:spacing w:before="0" w:after="0"/>
        <w:jc w:val="center"/>
        <w:rPr>
          <w:b/>
          <w:sz w:val="32"/>
          <w:szCs w:val="32"/>
        </w:rPr>
      </w:pPr>
    </w:p>
    <w:p w14:paraId="44821E35" w14:textId="77777777" w:rsidR="005E1B52" w:rsidRDefault="005E1B52" w:rsidP="0001552A">
      <w:pPr>
        <w:pStyle w:val="Normlnywebov"/>
        <w:spacing w:before="0" w:after="0"/>
        <w:jc w:val="center"/>
        <w:rPr>
          <w:b/>
          <w:sz w:val="32"/>
          <w:szCs w:val="32"/>
        </w:rPr>
      </w:pPr>
    </w:p>
    <w:p w14:paraId="678E36B1" w14:textId="730B4D9D" w:rsidR="00A32713" w:rsidRDefault="00540D07" w:rsidP="0001552A">
      <w:pPr>
        <w:pStyle w:val="Normlnywebov"/>
        <w:spacing w:before="0"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Potvrdenie o vytknutí vady</w:t>
      </w:r>
    </w:p>
    <w:p w14:paraId="01644364" w14:textId="571DF4BF" w:rsidR="00540D07" w:rsidRPr="0001552A" w:rsidRDefault="00540D07" w:rsidP="0001552A">
      <w:pPr>
        <w:pStyle w:val="Normlnywebov"/>
        <w:spacing w:before="0" w:after="0"/>
        <w:jc w:val="center"/>
        <w:rPr>
          <w:bCs/>
        </w:rPr>
      </w:pPr>
      <w:r>
        <w:rPr>
          <w:b/>
          <w:sz w:val="32"/>
          <w:szCs w:val="32"/>
        </w:rPr>
        <w:t>§622 zák. 40/1964 Zb. Občiansky zákonník</w:t>
      </w:r>
    </w:p>
    <w:p w14:paraId="55D5112C" w14:textId="77777777" w:rsidR="0005529C" w:rsidRDefault="0005529C" w:rsidP="0005529C">
      <w:pPr>
        <w:pStyle w:val="Zkladntext"/>
      </w:pPr>
    </w:p>
    <w:p w14:paraId="2CA1738C" w14:textId="65A737A4" w:rsidR="00540D07" w:rsidRDefault="00540D07" w:rsidP="00540D07">
      <w:pPr>
        <w:pStyle w:val="Zkladntext"/>
        <w:jc w:val="both"/>
      </w:pPr>
      <w:r w:rsidRPr="00540D07">
        <w:rPr>
          <w:b/>
          <w:bCs/>
        </w:rPr>
        <w:t>Informačná povinnosť predávajúceho ohľadom uvedenia lehoty, v ktorej vadu, v súlade s § 507 ods. 1 zák. 40/1964 Zb. Obč. zákonníka, odstráni:</w:t>
      </w:r>
      <w:r>
        <w:t xml:space="preserve"> vada bude odstránená v primeranej dobe, najdlhšie však v lehote 30 dní odo dňa vytknutia vady, </w:t>
      </w:r>
      <w:r w:rsidRPr="00540D07">
        <w:t>ak dlhšia lehota nie je odôvodnená objektívnym dôvodom, ktorý predávajúci nemôže ovplyvniť.</w:t>
      </w:r>
    </w:p>
    <w:p w14:paraId="03EA86D8" w14:textId="77777777" w:rsidR="00540D07" w:rsidRDefault="00540D07" w:rsidP="0005529C">
      <w:pPr>
        <w:pStyle w:val="Zkladntext"/>
      </w:pPr>
    </w:p>
    <w:p w14:paraId="5C80C016" w14:textId="77777777" w:rsidR="00540D07" w:rsidRPr="0005529C" w:rsidRDefault="00540D07" w:rsidP="0005529C">
      <w:pPr>
        <w:pStyle w:val="Zkladntext"/>
      </w:pPr>
    </w:p>
    <w:p w14:paraId="6A009BE6" w14:textId="77777777" w:rsidR="00A32713" w:rsidRPr="00A96BF1" w:rsidRDefault="00A96BF1" w:rsidP="00A96BF1">
      <w:pPr>
        <w:pStyle w:val="Zkladntext"/>
        <w:rPr>
          <w:b/>
        </w:rPr>
      </w:pPr>
      <w:r w:rsidRPr="00A96BF1">
        <w:rPr>
          <w:b/>
        </w:rPr>
        <w:t>Ú</w:t>
      </w:r>
      <w:r w:rsidR="00FD47A5" w:rsidRPr="00A96BF1">
        <w:rPr>
          <w:b/>
        </w:rPr>
        <w:t>daje o kupujúcom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7258"/>
      </w:tblGrid>
      <w:tr w:rsidR="00FD47A5" w:rsidRPr="00A96BF1" w14:paraId="2F8DF5D1" w14:textId="77777777" w:rsidTr="00A96BF1">
        <w:tc>
          <w:tcPr>
            <w:tcW w:w="2802" w:type="dxa"/>
          </w:tcPr>
          <w:p w14:paraId="3469BB5E" w14:textId="77777777" w:rsidR="00FD47A5" w:rsidRPr="00A96BF1" w:rsidRDefault="00A96BF1" w:rsidP="00A96BF1">
            <w:pPr>
              <w:pStyle w:val="Normlnywebov"/>
              <w:spacing w:before="0" w:after="120"/>
            </w:pPr>
            <w:r>
              <w:t>M</w:t>
            </w:r>
            <w:r w:rsidR="00FD47A5" w:rsidRPr="00A96BF1">
              <w:t>eno a</w:t>
            </w:r>
            <w:r>
              <w:t> </w:t>
            </w:r>
            <w:r w:rsidR="00FD47A5" w:rsidRPr="00A96BF1">
              <w:t>priezvisko</w:t>
            </w:r>
            <w:r>
              <w:t xml:space="preserve"> alebo</w:t>
            </w:r>
            <w:r w:rsidR="00FD47A5" w:rsidRPr="00A96BF1">
              <w:t xml:space="preserve"> názov </w:t>
            </w:r>
            <w:r>
              <w:t>spoločnosti</w:t>
            </w:r>
          </w:p>
        </w:tc>
        <w:tc>
          <w:tcPr>
            <w:tcW w:w="7258" w:type="dxa"/>
          </w:tcPr>
          <w:p w14:paraId="5745E5CE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  <w:tr w:rsidR="00FD47A5" w:rsidRPr="00A96BF1" w14:paraId="6E63B4E6" w14:textId="77777777" w:rsidTr="00A96BF1">
        <w:tc>
          <w:tcPr>
            <w:tcW w:w="2802" w:type="dxa"/>
          </w:tcPr>
          <w:p w14:paraId="741C0E91" w14:textId="77777777" w:rsidR="00FD47A5" w:rsidRPr="00A96BF1" w:rsidRDefault="00FD47A5" w:rsidP="00A96BF1">
            <w:pPr>
              <w:pStyle w:val="Normlnywebov"/>
              <w:spacing w:before="0" w:after="120"/>
            </w:pPr>
            <w:r w:rsidRPr="00A96BF1">
              <w:t>Telefón</w:t>
            </w:r>
          </w:p>
        </w:tc>
        <w:tc>
          <w:tcPr>
            <w:tcW w:w="7258" w:type="dxa"/>
          </w:tcPr>
          <w:p w14:paraId="7367C0FE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  <w:tr w:rsidR="00FD47A5" w:rsidRPr="00A96BF1" w14:paraId="36239D21" w14:textId="77777777" w:rsidTr="00A96BF1">
        <w:tc>
          <w:tcPr>
            <w:tcW w:w="2802" w:type="dxa"/>
          </w:tcPr>
          <w:p w14:paraId="021FD9AA" w14:textId="77777777" w:rsidR="00FD47A5" w:rsidRPr="00A96BF1" w:rsidRDefault="00FD47A5" w:rsidP="00A96BF1">
            <w:pPr>
              <w:pStyle w:val="Normlnywebov"/>
              <w:spacing w:before="0" w:after="120"/>
            </w:pPr>
            <w:r w:rsidRPr="00A96BF1">
              <w:t>E-mail</w:t>
            </w:r>
          </w:p>
        </w:tc>
        <w:tc>
          <w:tcPr>
            <w:tcW w:w="7258" w:type="dxa"/>
          </w:tcPr>
          <w:p w14:paraId="1AEDF6D9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  <w:tr w:rsidR="00FD47A5" w:rsidRPr="00A96BF1" w14:paraId="33FB6208" w14:textId="77777777" w:rsidTr="00A96BF1">
        <w:tc>
          <w:tcPr>
            <w:tcW w:w="2802" w:type="dxa"/>
          </w:tcPr>
          <w:p w14:paraId="0F4FD19C" w14:textId="77777777" w:rsidR="00FD47A5" w:rsidRPr="00A96BF1" w:rsidRDefault="00A96BF1" w:rsidP="00A96BF1">
            <w:pPr>
              <w:pStyle w:val="Normlnywebov"/>
              <w:spacing w:before="0" w:after="120"/>
            </w:pPr>
            <w:r>
              <w:t>č</w:t>
            </w:r>
            <w:r w:rsidR="00FD47A5" w:rsidRPr="00A96BF1">
              <w:t>. účtu</w:t>
            </w:r>
            <w:r>
              <w:t xml:space="preserve"> v tvare IBAN</w:t>
            </w:r>
          </w:p>
        </w:tc>
        <w:tc>
          <w:tcPr>
            <w:tcW w:w="7258" w:type="dxa"/>
          </w:tcPr>
          <w:p w14:paraId="04290041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</w:tbl>
    <w:p w14:paraId="43B3BB87" w14:textId="77777777" w:rsidR="005E1B52" w:rsidRDefault="005E1B52" w:rsidP="00A96BF1">
      <w:pPr>
        <w:pStyle w:val="Zkladntext"/>
        <w:rPr>
          <w:b/>
        </w:rPr>
      </w:pPr>
    </w:p>
    <w:p w14:paraId="069E2EEA" w14:textId="3021A83F" w:rsidR="00FD47A5" w:rsidRPr="00A96BF1" w:rsidRDefault="00330AA5" w:rsidP="00A96BF1">
      <w:pPr>
        <w:pStyle w:val="Zkladntext"/>
        <w:rPr>
          <w:b/>
        </w:rPr>
      </w:pPr>
      <w:r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C69ABC5" wp14:editId="27097030">
                <wp:simplePos x="0" y="0"/>
                <wp:positionH relativeFrom="column">
                  <wp:posOffset>-80010</wp:posOffset>
                </wp:positionH>
                <wp:positionV relativeFrom="paragraph">
                  <wp:posOffset>1968500</wp:posOffset>
                </wp:positionV>
                <wp:extent cx="6400165" cy="0"/>
                <wp:effectExtent l="0" t="0" r="0" b="0"/>
                <wp:wrapNone/>
                <wp:docPr id="3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16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6.3pt;margin-top:155pt;width:503.9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" strokeweight=".5pt"/>
            </w:pict>
          </mc:Fallback>
        </mc:AlternateContent>
      </w:r>
      <w:r w:rsidR="00A96BF1" w:rsidRPr="00A96BF1">
        <w:rPr>
          <w:b/>
        </w:rPr>
        <w:t>Ú</w:t>
      </w:r>
      <w:r w:rsidR="00FD47A5" w:rsidRPr="00A96BF1">
        <w:rPr>
          <w:b/>
        </w:rPr>
        <w:t xml:space="preserve">daje </w:t>
      </w:r>
      <w:r w:rsidR="00815383">
        <w:rPr>
          <w:b/>
        </w:rPr>
        <w:t>tovare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274"/>
      </w:tblGrid>
      <w:tr w:rsidR="00FD47A5" w:rsidRPr="00A96BF1" w14:paraId="00880342" w14:textId="77777777" w:rsidTr="00B747D3">
        <w:tc>
          <w:tcPr>
            <w:tcW w:w="4786" w:type="dxa"/>
          </w:tcPr>
          <w:p w14:paraId="7D7A704A" w14:textId="77777777" w:rsidR="00FD47A5" w:rsidRPr="00A96BF1" w:rsidRDefault="00FD47A5" w:rsidP="00A96BF1">
            <w:pPr>
              <w:pStyle w:val="Normlnywebov"/>
              <w:spacing w:before="0" w:after="120"/>
            </w:pPr>
            <w:r w:rsidRPr="00A96BF1">
              <w:t>Výrobca (značka)</w:t>
            </w:r>
          </w:p>
        </w:tc>
        <w:tc>
          <w:tcPr>
            <w:tcW w:w="5274" w:type="dxa"/>
          </w:tcPr>
          <w:p w14:paraId="5D32CA4E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  <w:tr w:rsidR="00FD47A5" w:rsidRPr="00A96BF1" w14:paraId="463F8A8C" w14:textId="77777777" w:rsidTr="00B747D3">
        <w:tc>
          <w:tcPr>
            <w:tcW w:w="4786" w:type="dxa"/>
          </w:tcPr>
          <w:p w14:paraId="7CF1A42F" w14:textId="77777777" w:rsidR="00FD47A5" w:rsidRPr="00A96BF1" w:rsidRDefault="00FD47A5" w:rsidP="00A96BF1">
            <w:pPr>
              <w:pStyle w:val="Normlnywebov"/>
              <w:spacing w:before="0" w:after="120"/>
            </w:pPr>
            <w:r w:rsidRPr="00A96BF1">
              <w:t>Typ výrobku (model)</w:t>
            </w:r>
          </w:p>
        </w:tc>
        <w:tc>
          <w:tcPr>
            <w:tcW w:w="5274" w:type="dxa"/>
          </w:tcPr>
          <w:p w14:paraId="5D349B88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  <w:tr w:rsidR="00FD47A5" w:rsidRPr="00A96BF1" w14:paraId="74B6E29B" w14:textId="77777777" w:rsidTr="00B747D3">
        <w:tc>
          <w:tcPr>
            <w:tcW w:w="4786" w:type="dxa"/>
          </w:tcPr>
          <w:p w14:paraId="6D74D21E" w14:textId="7AFFE4A6" w:rsidR="00815383" w:rsidRDefault="00815383" w:rsidP="00A96BF1">
            <w:pPr>
              <w:pStyle w:val="Normlnywebov"/>
              <w:spacing w:before="0" w:after="120"/>
            </w:pPr>
            <w:r>
              <w:t>Dátum prevzatia</w:t>
            </w:r>
            <w:r w:rsidR="00B747D3">
              <w:t xml:space="preserve"> veci*</w:t>
            </w:r>
          </w:p>
          <w:p w14:paraId="6237352D" w14:textId="77777777" w:rsidR="00B747D3" w:rsidRPr="00B747D3" w:rsidRDefault="00B747D3" w:rsidP="00A96BF1">
            <w:pPr>
              <w:pStyle w:val="Normlnywebov"/>
              <w:spacing w:before="0" w:after="120"/>
              <w:rPr>
                <w:sz w:val="16"/>
                <w:szCs w:val="16"/>
              </w:rPr>
            </w:pPr>
          </w:p>
          <w:p w14:paraId="5B8AAF3C" w14:textId="6AD4B2CD" w:rsidR="00815383" w:rsidRPr="00B747D3" w:rsidRDefault="00B747D3" w:rsidP="00B747D3">
            <w:pPr>
              <w:pStyle w:val="Normlnywebov"/>
              <w:spacing w:before="0" w:after="12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*</w:t>
            </w:r>
            <w:r w:rsidRPr="00B747D3">
              <w:rPr>
                <w:sz w:val="17"/>
                <w:szCs w:val="17"/>
              </w:rPr>
              <w:t>(</w:t>
            </w:r>
            <w:r>
              <w:rPr>
                <w:sz w:val="17"/>
                <w:szCs w:val="17"/>
              </w:rPr>
              <w:t>k</w:t>
            </w:r>
            <w:r w:rsidR="00815383" w:rsidRPr="00B747D3">
              <w:rPr>
                <w:sz w:val="17"/>
                <w:szCs w:val="17"/>
              </w:rPr>
              <w:t>upujúci môže uplatňovať práva zo zodpovednosti za vady, len ak vadu vytkol u predávajúceho bez zbytočného odkladu, najneskôr do uplynutia 24 mesiacov od prevzatia veci. Ak v tejto lehote vadu nevytkne, práva zo zodpovednosti za vady zaniknú.</w:t>
            </w:r>
            <w:r w:rsidRPr="00B747D3">
              <w:rPr>
                <w:sz w:val="17"/>
                <w:szCs w:val="17"/>
              </w:rPr>
              <w:t>)</w:t>
            </w:r>
          </w:p>
          <w:p w14:paraId="6390843A" w14:textId="77777777" w:rsidR="00815383" w:rsidRDefault="00815383" w:rsidP="00A96BF1">
            <w:pPr>
              <w:pStyle w:val="Normlnywebov"/>
              <w:spacing w:before="0" w:after="120"/>
            </w:pPr>
          </w:p>
          <w:p w14:paraId="0EB2E40B" w14:textId="5D7DD7F7" w:rsidR="00FD47A5" w:rsidRDefault="00D71B23" w:rsidP="00A96BF1">
            <w:pPr>
              <w:pStyle w:val="Normlnywebov"/>
              <w:spacing w:before="0" w:after="120"/>
            </w:pPr>
            <w:r>
              <w:t>Typ dokladu preukazujúceho, že výrobok bol zakúpený u</w:t>
            </w:r>
            <w:r w:rsidR="00B747D3">
              <w:t> </w:t>
            </w:r>
            <w:r>
              <w:t>predávajúceho</w:t>
            </w:r>
            <w:r w:rsidR="00B747D3">
              <w:t>.</w:t>
            </w:r>
          </w:p>
          <w:p w14:paraId="7FE342E6" w14:textId="77777777" w:rsidR="00D71B23" w:rsidRPr="00A96BF1" w:rsidRDefault="00D71B23" w:rsidP="00A96BF1">
            <w:pPr>
              <w:pStyle w:val="Normlnywebov"/>
              <w:spacing w:before="0" w:after="120"/>
            </w:pPr>
            <w:r>
              <w:t>(napr. doklad o kúpe, záručný list, výpis z bankového účtu)</w:t>
            </w:r>
          </w:p>
        </w:tc>
        <w:tc>
          <w:tcPr>
            <w:tcW w:w="5274" w:type="dxa"/>
          </w:tcPr>
          <w:p w14:paraId="48616984" w14:textId="77777777" w:rsidR="00FD47A5" w:rsidRDefault="00FD47A5" w:rsidP="00A96BF1">
            <w:pPr>
              <w:pStyle w:val="Normlnywebov"/>
              <w:spacing w:before="0" w:after="120"/>
            </w:pPr>
          </w:p>
          <w:p w14:paraId="65A3F7A1" w14:textId="77777777" w:rsidR="00B747D3" w:rsidRDefault="00B747D3" w:rsidP="00A96BF1">
            <w:pPr>
              <w:pStyle w:val="Normlnywebov"/>
              <w:spacing w:before="0" w:after="120"/>
            </w:pPr>
          </w:p>
          <w:p w14:paraId="1BE9A497" w14:textId="77777777" w:rsidR="00B747D3" w:rsidRDefault="00B747D3" w:rsidP="00A96BF1">
            <w:pPr>
              <w:pStyle w:val="Normlnywebov"/>
              <w:spacing w:before="0" w:after="120"/>
            </w:pPr>
          </w:p>
          <w:p w14:paraId="7D4E0F9F" w14:textId="77777777" w:rsidR="00B747D3" w:rsidRDefault="00B747D3" w:rsidP="00A96BF1">
            <w:pPr>
              <w:pStyle w:val="Normlnywebov"/>
              <w:spacing w:before="0" w:after="120"/>
            </w:pPr>
          </w:p>
          <w:p w14:paraId="21475A3E" w14:textId="77777777" w:rsidR="00B747D3" w:rsidRDefault="00B747D3" w:rsidP="00A96BF1">
            <w:pPr>
              <w:pStyle w:val="Normlnywebov"/>
              <w:spacing w:before="0" w:after="120"/>
            </w:pPr>
          </w:p>
          <w:p w14:paraId="4C8A67A4" w14:textId="36BA39C7" w:rsidR="00B747D3" w:rsidRPr="00A96BF1" w:rsidRDefault="00B747D3" w:rsidP="00A96BF1">
            <w:pPr>
              <w:pStyle w:val="Normlnywebov"/>
              <w:spacing w:before="0" w:after="120"/>
            </w:pPr>
          </w:p>
        </w:tc>
      </w:tr>
      <w:tr w:rsidR="00FD47A5" w:rsidRPr="00A96BF1" w14:paraId="3CE8ED51" w14:textId="77777777" w:rsidTr="00B747D3">
        <w:trPr>
          <w:trHeight w:val="3484"/>
        </w:trPr>
        <w:tc>
          <w:tcPr>
            <w:tcW w:w="4786" w:type="dxa"/>
          </w:tcPr>
          <w:p w14:paraId="272040F5" w14:textId="3AA40126" w:rsidR="00FD47A5" w:rsidRPr="00A96BF1" w:rsidRDefault="00540D07" w:rsidP="00A96BF1">
            <w:pPr>
              <w:pStyle w:val="Normlnywebov"/>
              <w:spacing w:before="0" w:after="120"/>
            </w:pPr>
            <w:r>
              <w:lastRenderedPageBreak/>
              <w:t>Popis resp. špecifikácia vady</w:t>
            </w:r>
          </w:p>
        </w:tc>
        <w:tc>
          <w:tcPr>
            <w:tcW w:w="5274" w:type="dxa"/>
          </w:tcPr>
          <w:p w14:paraId="1B68B92B" w14:textId="77777777" w:rsidR="00FD47A5" w:rsidRPr="00A96BF1" w:rsidRDefault="00FD47A5" w:rsidP="00A96BF1">
            <w:pPr>
              <w:pStyle w:val="Normlnywebov"/>
              <w:spacing w:before="0" w:after="120"/>
            </w:pPr>
          </w:p>
          <w:p w14:paraId="1B946903" w14:textId="77777777" w:rsidR="00FD47A5" w:rsidRPr="00A96BF1" w:rsidRDefault="00FD47A5" w:rsidP="00A96BF1">
            <w:pPr>
              <w:pStyle w:val="Normlnywebov"/>
              <w:spacing w:before="0" w:after="120"/>
            </w:pPr>
          </w:p>
          <w:p w14:paraId="278D4905" w14:textId="77777777" w:rsidR="00C61F40" w:rsidRPr="00A96BF1" w:rsidRDefault="00C61F40" w:rsidP="00A96BF1">
            <w:pPr>
              <w:pStyle w:val="Normlnywebov"/>
              <w:spacing w:before="0" w:after="120"/>
            </w:pPr>
          </w:p>
          <w:p w14:paraId="72370FBE" w14:textId="77777777" w:rsidR="00FD47A5" w:rsidRPr="00A96BF1" w:rsidRDefault="00FD47A5" w:rsidP="00A96BF1">
            <w:pPr>
              <w:pStyle w:val="Normlnywebov"/>
              <w:spacing w:before="0" w:after="120"/>
            </w:pPr>
          </w:p>
          <w:p w14:paraId="4563DE70" w14:textId="77777777" w:rsidR="00FD47A5" w:rsidRPr="00A96BF1" w:rsidRDefault="00FD47A5" w:rsidP="00A96BF1">
            <w:pPr>
              <w:pStyle w:val="Normlnywebov"/>
              <w:spacing w:before="0" w:after="120"/>
            </w:pPr>
          </w:p>
          <w:p w14:paraId="2359569D" w14:textId="77777777" w:rsidR="00EB7C4A" w:rsidRPr="00A96BF1" w:rsidRDefault="00EB7C4A" w:rsidP="00A96BF1">
            <w:pPr>
              <w:pStyle w:val="Normlnywebov"/>
              <w:spacing w:before="0" w:after="120"/>
            </w:pPr>
          </w:p>
          <w:p w14:paraId="355C9C67" w14:textId="77777777" w:rsidR="00FD47A5" w:rsidRPr="00A96BF1" w:rsidRDefault="00FD47A5" w:rsidP="00A96BF1">
            <w:pPr>
              <w:pStyle w:val="Normlnywebov"/>
              <w:spacing w:before="0" w:after="120"/>
            </w:pPr>
          </w:p>
        </w:tc>
      </w:tr>
    </w:tbl>
    <w:p w14:paraId="504B1A7E" w14:textId="77777777" w:rsidR="00540D07" w:rsidRDefault="00540D07" w:rsidP="00540D07">
      <w:pPr>
        <w:pStyle w:val="Zkladntext"/>
        <w:jc w:val="both"/>
      </w:pPr>
    </w:p>
    <w:p w14:paraId="4EE9C8E0" w14:textId="7FADF98A" w:rsidR="00540D07" w:rsidRDefault="00540D07" w:rsidP="00540D07">
      <w:pPr>
        <w:pStyle w:val="Zkladntext"/>
        <w:jc w:val="both"/>
      </w:pPr>
      <w:r>
        <w:t>V zmysle §623 zák. 40/1964 Zb. Obč. zákonníka má k</w:t>
      </w:r>
      <w:r w:rsidRPr="00540D07">
        <w:t>upujúci má právo zvoliť si odstránenie vady výmenou veci alebo opravou veci. Kupujúci si nemôže zvoliť spôsob odstránenia vady, ktorý nie je možný alebo ktorý by v porovnaní s druhým spôsobom odstránenia vady spôsobil predávajúcemu neprimerané náklady s ohľadom na všetky okolnosti, najmä na hodnotu, ktorú by mala vec bez vady, na závažnosť vady a na skutočnosť, či by druhý spôsob odstránenia vady spôsobil kupujúcemu značné ťažkosti.</w:t>
      </w:r>
    </w:p>
    <w:p w14:paraId="11112797" w14:textId="4E9781D3" w:rsidR="00540D07" w:rsidRDefault="00330AA5" w:rsidP="00540D07">
      <w:pPr>
        <w:pStyle w:val="Zkladntext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BA9FD3B" wp14:editId="066E3FF0">
                <wp:simplePos x="0" y="0"/>
                <wp:positionH relativeFrom="column">
                  <wp:posOffset>2317750</wp:posOffset>
                </wp:positionH>
                <wp:positionV relativeFrom="paragraph">
                  <wp:posOffset>222250</wp:posOffset>
                </wp:positionV>
                <wp:extent cx="254000" cy="23685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" cy="236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82.5pt;margin-top:17.5pt;width:20pt;height:18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"/>
            </w:pict>
          </mc:Fallback>
        </mc:AlternateContent>
      </w:r>
    </w:p>
    <w:p w14:paraId="5EA6D1AE" w14:textId="6E78F917" w:rsidR="00540D07" w:rsidRDefault="00540D07" w:rsidP="00540D07">
      <w:pPr>
        <w:pStyle w:val="Zkladntext"/>
      </w:pPr>
      <w:r>
        <w:t>Kupujúci si zvolil odstránenie vady:            výmenou veci</w:t>
      </w:r>
    </w:p>
    <w:p w14:paraId="0B60A81E" w14:textId="022A307A" w:rsidR="00540D07" w:rsidRDefault="00330AA5" w:rsidP="00540D07">
      <w:pPr>
        <w:pStyle w:val="Zkladntext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BA9FD3B" wp14:editId="09CFC0F5">
                <wp:simplePos x="0" y="0"/>
                <wp:positionH relativeFrom="column">
                  <wp:posOffset>2317750</wp:posOffset>
                </wp:positionH>
                <wp:positionV relativeFrom="paragraph">
                  <wp:posOffset>242570</wp:posOffset>
                </wp:positionV>
                <wp:extent cx="254000" cy="236855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000" cy="236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82.5pt;margin-top:19.1pt;width:20pt;height:18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"/>
            </w:pict>
          </mc:Fallback>
        </mc:AlternateContent>
      </w:r>
    </w:p>
    <w:p w14:paraId="2834D00F" w14:textId="394EB7CB" w:rsidR="00540D07" w:rsidRDefault="00540D07" w:rsidP="00540D07">
      <w:pPr>
        <w:pStyle w:val="Zkladntext"/>
      </w:pPr>
      <w:r>
        <w:t xml:space="preserve">                                                                      opravou veci</w:t>
      </w:r>
    </w:p>
    <w:p w14:paraId="6ABBFFCA" w14:textId="77777777" w:rsidR="00540D07" w:rsidRDefault="00540D07" w:rsidP="00540D07">
      <w:pPr>
        <w:pStyle w:val="Zkladntext"/>
      </w:pPr>
    </w:p>
    <w:p w14:paraId="010A2CB5" w14:textId="56EF3335" w:rsidR="00540D07" w:rsidRDefault="00540D07" w:rsidP="00540D07">
      <w:pPr>
        <w:pStyle w:val="Zkladntext"/>
        <w:jc w:val="both"/>
      </w:pPr>
      <w:r w:rsidRPr="00540D07">
        <w:rPr>
          <w:b/>
          <w:bCs/>
        </w:rPr>
        <w:t>Informácia pre kupujúceho:</w:t>
      </w:r>
      <w:r>
        <w:t xml:space="preserve"> V zmysle §623 ods. 5 zák. 40/1964 Zb. Obč. zákonníka</w:t>
      </w:r>
      <w:r w:rsidRPr="00540D07">
        <w:t xml:space="preserve"> </w:t>
      </w:r>
      <w:r>
        <w:t>p</w:t>
      </w:r>
      <w:r w:rsidRPr="00540D07">
        <w:t>redávajúci dodá opravenú vec alebo náhradnú vec kupujúcemu na vlastné náklady rovnakým alebo obdobným spôsobom, akým mu kupujúci dodal vadnú vec, ak sa strany nedohodnú inak. Ak kupujúci neprevezme vec v lehote šiestich mesiacov odo dňa, kedy ju mal prevziať, môže predávajúci vec predať. Ak ide o vec väčšej hodnoty, predávajúci kupujúceho o zamýšľanom predaji vopred upovedomí a poskytne mu primeranú dodatočnú lehotu na prevzatie veci. Predávajúci bezodkladne po predaji vyplatí kupujúcemu výťažok z predaja veci po odpočítaní nákladov, ktoré účelne vynaložil na jej úschovu a predaj, ak kupujúci uplatní právo na podiel z výťažku v primeranej lehote uvedenej predávajúcim v oznámení o zamýšľanom predaji veci. Predávajúci môže vec na vlastné náklady zničiť, ak sa ju nepodarilo predať alebo ak predpokladaný výťažok z predaja nebude postačovať ani na úhradu nákladov, ktoré predávajúci účelne vynaložil na úschovu veci, a nákladov, ktoré by predávajúci musel nevyhnutne vynaložiť na jej predaj.</w:t>
      </w:r>
    </w:p>
    <w:p w14:paraId="0B0FA853" w14:textId="77777777" w:rsidR="00540D07" w:rsidRDefault="00540D07" w:rsidP="00540D07">
      <w:pPr>
        <w:pStyle w:val="Zkladntext"/>
      </w:pPr>
    </w:p>
    <w:p w14:paraId="720A93CC" w14:textId="64D79441" w:rsidR="00540D07" w:rsidRDefault="00540D07" w:rsidP="00540D07">
      <w:pPr>
        <w:pStyle w:val="Zkladntext"/>
      </w:pPr>
      <w:r>
        <w:t>V ......................................., dňa ...................................</w:t>
      </w:r>
    </w:p>
    <w:p w14:paraId="13156B56" w14:textId="77777777" w:rsidR="00540D07" w:rsidRDefault="00540D07" w:rsidP="00540D07">
      <w:pPr>
        <w:pStyle w:val="Zkladntext"/>
      </w:pPr>
    </w:p>
    <w:p w14:paraId="5FFB0BDA" w14:textId="77777777" w:rsidR="00540D07" w:rsidRDefault="00540D07" w:rsidP="00540D07">
      <w:pPr>
        <w:pStyle w:val="Zkladntext"/>
      </w:pPr>
    </w:p>
    <w:p w14:paraId="2602EE43" w14:textId="77777777" w:rsidR="00540D07" w:rsidRDefault="00540D07" w:rsidP="00540D07">
      <w:pPr>
        <w:pStyle w:val="Zkladntext"/>
      </w:pPr>
    </w:p>
    <w:p w14:paraId="0BD6E6A2" w14:textId="77777777" w:rsidR="00540D07" w:rsidRDefault="00540D07" w:rsidP="00540D07">
      <w:pPr>
        <w:pStyle w:val="Zkladntext"/>
      </w:pPr>
    </w:p>
    <w:p w14:paraId="674041EE" w14:textId="5C47ED28" w:rsidR="00540D07" w:rsidRDefault="00540D07" w:rsidP="00540D07">
      <w:pPr>
        <w:pStyle w:val="Zkladntext"/>
        <w:jc w:val="center"/>
      </w:pPr>
      <w:r>
        <w:t>......................................................................</w:t>
      </w:r>
    </w:p>
    <w:p w14:paraId="20304745" w14:textId="21F37666" w:rsidR="00540D07" w:rsidRDefault="00540D07" w:rsidP="00540D07">
      <w:pPr>
        <w:pStyle w:val="Zkladntext"/>
        <w:jc w:val="center"/>
      </w:pPr>
      <w:r>
        <w:t>Podpis a pečiatka predávajúceho</w:t>
      </w:r>
    </w:p>
    <w:sectPr w:rsidR="00540D07" w:rsidSect="0037201F">
      <w:footerReference w:type="default" r:id="rId10"/>
      <w:footnotePr>
        <w:pos w:val="beneathText"/>
      </w:footnotePr>
      <w:pgSz w:w="11905" w:h="16837"/>
      <w:pgMar w:top="1134" w:right="851" w:bottom="567" w:left="1134" w:header="709" w:footer="709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148B1A" w14:textId="77777777" w:rsidR="00E90894" w:rsidRDefault="00E90894" w:rsidP="00F04F08">
      <w:r>
        <w:separator/>
      </w:r>
    </w:p>
  </w:endnote>
  <w:endnote w:type="continuationSeparator" w:id="0">
    <w:p w14:paraId="0AAEEF0D" w14:textId="77777777" w:rsidR="00E90894" w:rsidRDefault="00E90894" w:rsidP="00F04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037760" w14:textId="77777777" w:rsidR="00372F96" w:rsidRDefault="00372F96">
    <w:pPr>
      <w:pStyle w:val="Pta"/>
      <w:jc w:val="right"/>
    </w:pPr>
    <w:r>
      <w:t xml:space="preserve">Strana </w:t>
    </w:r>
    <w:r w:rsidR="00BD3FF9">
      <w:rPr>
        <w:b/>
      </w:rPr>
      <w:fldChar w:fldCharType="begin"/>
    </w:r>
    <w:r>
      <w:rPr>
        <w:b/>
      </w:rPr>
      <w:instrText>PAGE</w:instrText>
    </w:r>
    <w:r w:rsidR="00BD3FF9">
      <w:rPr>
        <w:b/>
      </w:rPr>
      <w:fldChar w:fldCharType="separate"/>
    </w:r>
    <w:r w:rsidR="00330AA5">
      <w:rPr>
        <w:b/>
        <w:noProof/>
      </w:rPr>
      <w:t>1</w:t>
    </w:r>
    <w:r w:rsidR="00BD3FF9">
      <w:rPr>
        <w:b/>
      </w:rPr>
      <w:fldChar w:fldCharType="end"/>
    </w:r>
    <w:r>
      <w:t xml:space="preserve"> z </w:t>
    </w:r>
    <w:r w:rsidR="00BD3FF9">
      <w:rPr>
        <w:b/>
      </w:rPr>
      <w:fldChar w:fldCharType="begin"/>
    </w:r>
    <w:r>
      <w:rPr>
        <w:b/>
      </w:rPr>
      <w:instrText>NUMPAGES</w:instrText>
    </w:r>
    <w:r w:rsidR="00BD3FF9">
      <w:rPr>
        <w:b/>
      </w:rPr>
      <w:fldChar w:fldCharType="separate"/>
    </w:r>
    <w:r w:rsidR="00330AA5">
      <w:rPr>
        <w:b/>
        <w:noProof/>
      </w:rPr>
      <w:t>2</w:t>
    </w:r>
    <w:r w:rsidR="00BD3FF9">
      <w:rPr>
        <w:b/>
      </w:rPr>
      <w:fldChar w:fldCharType="end"/>
    </w:r>
  </w:p>
  <w:p w14:paraId="57075BD7" w14:textId="77777777" w:rsidR="00372F96" w:rsidRDefault="00372F96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71E0C3" w14:textId="77777777" w:rsidR="00E90894" w:rsidRDefault="00E90894" w:rsidP="00F04F08">
      <w:r>
        <w:separator/>
      </w:r>
    </w:p>
  </w:footnote>
  <w:footnote w:type="continuationSeparator" w:id="0">
    <w:p w14:paraId="72010D96" w14:textId="77777777" w:rsidR="00E90894" w:rsidRDefault="00E90894" w:rsidP="00F04F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E4C065F"/>
    <w:multiLevelType w:val="multilevel"/>
    <w:tmpl w:val="4A8E8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8C4028"/>
    <w:multiLevelType w:val="hybridMultilevel"/>
    <w:tmpl w:val="FD6A8A4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C92FA6"/>
    <w:multiLevelType w:val="hybridMultilevel"/>
    <w:tmpl w:val="5C26AF8E"/>
    <w:lvl w:ilvl="0" w:tplc="041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127599"/>
    <w:multiLevelType w:val="hybridMultilevel"/>
    <w:tmpl w:val="8A00C35E"/>
    <w:lvl w:ilvl="0" w:tplc="041B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1052A5"/>
    <w:multiLevelType w:val="hybridMultilevel"/>
    <w:tmpl w:val="50DC58C8"/>
    <w:lvl w:ilvl="0" w:tplc="AB86A90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22F7B9D"/>
    <w:multiLevelType w:val="hybridMultilevel"/>
    <w:tmpl w:val="CD028528"/>
    <w:lvl w:ilvl="0" w:tplc="EA4C148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7">
      <w:start w:val="1"/>
      <w:numFmt w:val="lowerLetter"/>
      <w:lvlText w:val="%2)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9FA63E2"/>
    <w:multiLevelType w:val="hybridMultilevel"/>
    <w:tmpl w:val="5888C08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5306C2"/>
    <w:multiLevelType w:val="hybridMultilevel"/>
    <w:tmpl w:val="F9E4318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867720"/>
    <w:multiLevelType w:val="hybridMultilevel"/>
    <w:tmpl w:val="5C42B0A4"/>
    <w:lvl w:ilvl="0" w:tplc="0BF038F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8"/>
  </w:num>
  <w:num w:numId="5">
    <w:abstractNumId w:val="5"/>
  </w:num>
  <w:num w:numId="6">
    <w:abstractNumId w:val="6"/>
  </w:num>
  <w:num w:numId="7">
    <w:abstractNumId w:val="9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7A5"/>
    <w:rsid w:val="0001552A"/>
    <w:rsid w:val="000160F9"/>
    <w:rsid w:val="000331FC"/>
    <w:rsid w:val="0005529C"/>
    <w:rsid w:val="00056F25"/>
    <w:rsid w:val="0008046E"/>
    <w:rsid w:val="000A134D"/>
    <w:rsid w:val="000A5EBA"/>
    <w:rsid w:val="000C7C69"/>
    <w:rsid w:val="000F0C8E"/>
    <w:rsid w:val="0010546F"/>
    <w:rsid w:val="00113667"/>
    <w:rsid w:val="00131593"/>
    <w:rsid w:val="00135524"/>
    <w:rsid w:val="00135FE7"/>
    <w:rsid w:val="0015299D"/>
    <w:rsid w:val="00161C2A"/>
    <w:rsid w:val="00164423"/>
    <w:rsid w:val="0016678A"/>
    <w:rsid w:val="00166E60"/>
    <w:rsid w:val="0017230E"/>
    <w:rsid w:val="00192E87"/>
    <w:rsid w:val="001C48EC"/>
    <w:rsid w:val="001C5326"/>
    <w:rsid w:val="001F7861"/>
    <w:rsid w:val="0020662B"/>
    <w:rsid w:val="00207E2A"/>
    <w:rsid w:val="00214437"/>
    <w:rsid w:val="002147EE"/>
    <w:rsid w:val="00240C78"/>
    <w:rsid w:val="00241A62"/>
    <w:rsid w:val="00271E8C"/>
    <w:rsid w:val="002B1969"/>
    <w:rsid w:val="002B4FD9"/>
    <w:rsid w:val="002C047A"/>
    <w:rsid w:val="002D52D9"/>
    <w:rsid w:val="002E7DB7"/>
    <w:rsid w:val="002F5DA0"/>
    <w:rsid w:val="00300949"/>
    <w:rsid w:val="00301EF2"/>
    <w:rsid w:val="003047AD"/>
    <w:rsid w:val="00307287"/>
    <w:rsid w:val="00330AA5"/>
    <w:rsid w:val="003311BC"/>
    <w:rsid w:val="003649D7"/>
    <w:rsid w:val="0037201F"/>
    <w:rsid w:val="00372F96"/>
    <w:rsid w:val="003A1456"/>
    <w:rsid w:val="003C5A5D"/>
    <w:rsid w:val="003E0D4C"/>
    <w:rsid w:val="003E2601"/>
    <w:rsid w:val="003F12C8"/>
    <w:rsid w:val="003F60B5"/>
    <w:rsid w:val="00404743"/>
    <w:rsid w:val="00406AB2"/>
    <w:rsid w:val="00413D5C"/>
    <w:rsid w:val="004248E7"/>
    <w:rsid w:val="004266EF"/>
    <w:rsid w:val="00432615"/>
    <w:rsid w:val="0043633C"/>
    <w:rsid w:val="004419C2"/>
    <w:rsid w:val="00456C09"/>
    <w:rsid w:val="00456CAB"/>
    <w:rsid w:val="00474189"/>
    <w:rsid w:val="00486CB9"/>
    <w:rsid w:val="004915D2"/>
    <w:rsid w:val="00495FC8"/>
    <w:rsid w:val="004B394E"/>
    <w:rsid w:val="004D750F"/>
    <w:rsid w:val="004E6EB4"/>
    <w:rsid w:val="00525A7C"/>
    <w:rsid w:val="00540D07"/>
    <w:rsid w:val="00553259"/>
    <w:rsid w:val="00570502"/>
    <w:rsid w:val="00574B12"/>
    <w:rsid w:val="0057647D"/>
    <w:rsid w:val="005902D0"/>
    <w:rsid w:val="00592DCA"/>
    <w:rsid w:val="005954BD"/>
    <w:rsid w:val="005961D8"/>
    <w:rsid w:val="005B1DD1"/>
    <w:rsid w:val="005D22BB"/>
    <w:rsid w:val="005E1B52"/>
    <w:rsid w:val="00604FAD"/>
    <w:rsid w:val="00624F5F"/>
    <w:rsid w:val="00644179"/>
    <w:rsid w:val="006474DC"/>
    <w:rsid w:val="00653A02"/>
    <w:rsid w:val="00662FF7"/>
    <w:rsid w:val="00676B14"/>
    <w:rsid w:val="00683176"/>
    <w:rsid w:val="006B5567"/>
    <w:rsid w:val="006C6210"/>
    <w:rsid w:val="006D581D"/>
    <w:rsid w:val="006E7E6C"/>
    <w:rsid w:val="006F3498"/>
    <w:rsid w:val="006F5648"/>
    <w:rsid w:val="006F6798"/>
    <w:rsid w:val="00702ED6"/>
    <w:rsid w:val="00722F56"/>
    <w:rsid w:val="00726E88"/>
    <w:rsid w:val="00731A92"/>
    <w:rsid w:val="00741E13"/>
    <w:rsid w:val="00744E9C"/>
    <w:rsid w:val="007606E3"/>
    <w:rsid w:val="00762C0C"/>
    <w:rsid w:val="00774384"/>
    <w:rsid w:val="00781513"/>
    <w:rsid w:val="00784693"/>
    <w:rsid w:val="00784A02"/>
    <w:rsid w:val="007A2643"/>
    <w:rsid w:val="007C1972"/>
    <w:rsid w:val="007D09B8"/>
    <w:rsid w:val="007D0F07"/>
    <w:rsid w:val="007F452F"/>
    <w:rsid w:val="00806B5F"/>
    <w:rsid w:val="00815383"/>
    <w:rsid w:val="00817D00"/>
    <w:rsid w:val="00826B05"/>
    <w:rsid w:val="0085640C"/>
    <w:rsid w:val="00856FF7"/>
    <w:rsid w:val="00881AC1"/>
    <w:rsid w:val="008D04B5"/>
    <w:rsid w:val="008D7F98"/>
    <w:rsid w:val="008F203E"/>
    <w:rsid w:val="00907C6B"/>
    <w:rsid w:val="00922310"/>
    <w:rsid w:val="00922D72"/>
    <w:rsid w:val="0095081C"/>
    <w:rsid w:val="009566C3"/>
    <w:rsid w:val="00976F90"/>
    <w:rsid w:val="00980251"/>
    <w:rsid w:val="009A0CC5"/>
    <w:rsid w:val="009C6D6E"/>
    <w:rsid w:val="009D5E45"/>
    <w:rsid w:val="009D7A48"/>
    <w:rsid w:val="009E0C7C"/>
    <w:rsid w:val="009E5F4F"/>
    <w:rsid w:val="009F19AD"/>
    <w:rsid w:val="00A04853"/>
    <w:rsid w:val="00A06310"/>
    <w:rsid w:val="00A1392C"/>
    <w:rsid w:val="00A2270B"/>
    <w:rsid w:val="00A2739C"/>
    <w:rsid w:val="00A32713"/>
    <w:rsid w:val="00A4061F"/>
    <w:rsid w:val="00A56ECF"/>
    <w:rsid w:val="00A77A34"/>
    <w:rsid w:val="00A96BF1"/>
    <w:rsid w:val="00AB0067"/>
    <w:rsid w:val="00AB0AB9"/>
    <w:rsid w:val="00AC3F5F"/>
    <w:rsid w:val="00AC66FE"/>
    <w:rsid w:val="00AE5D91"/>
    <w:rsid w:val="00AF12EE"/>
    <w:rsid w:val="00B00BEB"/>
    <w:rsid w:val="00B23616"/>
    <w:rsid w:val="00B31C2C"/>
    <w:rsid w:val="00B514EE"/>
    <w:rsid w:val="00B63739"/>
    <w:rsid w:val="00B747D3"/>
    <w:rsid w:val="00B84433"/>
    <w:rsid w:val="00B906BB"/>
    <w:rsid w:val="00B90DA1"/>
    <w:rsid w:val="00B97415"/>
    <w:rsid w:val="00BA220A"/>
    <w:rsid w:val="00BA5038"/>
    <w:rsid w:val="00BB2197"/>
    <w:rsid w:val="00BC0D24"/>
    <w:rsid w:val="00BC240F"/>
    <w:rsid w:val="00BD3FF9"/>
    <w:rsid w:val="00BD7CD3"/>
    <w:rsid w:val="00BE2080"/>
    <w:rsid w:val="00BF4841"/>
    <w:rsid w:val="00C04CC6"/>
    <w:rsid w:val="00C05EF8"/>
    <w:rsid w:val="00C072AE"/>
    <w:rsid w:val="00C12C1E"/>
    <w:rsid w:val="00C1713A"/>
    <w:rsid w:val="00C24940"/>
    <w:rsid w:val="00C61F40"/>
    <w:rsid w:val="00C86822"/>
    <w:rsid w:val="00C95A2B"/>
    <w:rsid w:val="00CA523E"/>
    <w:rsid w:val="00CB4278"/>
    <w:rsid w:val="00CD1DD4"/>
    <w:rsid w:val="00D01AA5"/>
    <w:rsid w:val="00D01EA7"/>
    <w:rsid w:val="00D04B73"/>
    <w:rsid w:val="00D05301"/>
    <w:rsid w:val="00D2409F"/>
    <w:rsid w:val="00D4672C"/>
    <w:rsid w:val="00D708FF"/>
    <w:rsid w:val="00D71B23"/>
    <w:rsid w:val="00DA0A82"/>
    <w:rsid w:val="00DA0D46"/>
    <w:rsid w:val="00DA4981"/>
    <w:rsid w:val="00DB2231"/>
    <w:rsid w:val="00DB353A"/>
    <w:rsid w:val="00DC0A16"/>
    <w:rsid w:val="00DC75E7"/>
    <w:rsid w:val="00DE21A8"/>
    <w:rsid w:val="00DF6497"/>
    <w:rsid w:val="00DF7634"/>
    <w:rsid w:val="00E12B15"/>
    <w:rsid w:val="00E245DD"/>
    <w:rsid w:val="00E337D0"/>
    <w:rsid w:val="00E46C16"/>
    <w:rsid w:val="00E57F14"/>
    <w:rsid w:val="00E60E14"/>
    <w:rsid w:val="00E85E16"/>
    <w:rsid w:val="00E90894"/>
    <w:rsid w:val="00EA0754"/>
    <w:rsid w:val="00EB3D29"/>
    <w:rsid w:val="00EB7C4A"/>
    <w:rsid w:val="00ED4FE5"/>
    <w:rsid w:val="00EE722B"/>
    <w:rsid w:val="00F04F08"/>
    <w:rsid w:val="00F11FD0"/>
    <w:rsid w:val="00F25359"/>
    <w:rsid w:val="00F35450"/>
    <w:rsid w:val="00F672F9"/>
    <w:rsid w:val="00F67AAF"/>
    <w:rsid w:val="00F7519C"/>
    <w:rsid w:val="00F94D1D"/>
    <w:rsid w:val="00FC015C"/>
    <w:rsid w:val="00FC4BB9"/>
    <w:rsid w:val="00FC79DB"/>
    <w:rsid w:val="00FD3698"/>
    <w:rsid w:val="00FD47A5"/>
    <w:rsid w:val="00FF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EB6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C3F5F"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y"/>
    <w:next w:val="Zkladntext"/>
    <w:qFormat/>
    <w:rsid w:val="00AC3F5F"/>
    <w:pPr>
      <w:tabs>
        <w:tab w:val="num" w:pos="432"/>
      </w:tabs>
      <w:spacing w:before="280" w:after="280"/>
      <w:ind w:left="432" w:hanging="432"/>
      <w:outlineLvl w:val="0"/>
    </w:pPr>
    <w:rPr>
      <w:b/>
      <w:bCs/>
      <w:kern w:val="1"/>
      <w:sz w:val="48"/>
      <w:szCs w:val="4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AC3F5F"/>
  </w:style>
  <w:style w:type="character" w:customStyle="1" w:styleId="WW-Absatz-Standardschriftart">
    <w:name w:val="WW-Absatz-Standardschriftart"/>
    <w:rsid w:val="00AC3F5F"/>
  </w:style>
  <w:style w:type="character" w:customStyle="1" w:styleId="WW-Absatz-Standardschriftart1">
    <w:name w:val="WW-Absatz-Standardschriftart1"/>
    <w:rsid w:val="00AC3F5F"/>
  </w:style>
  <w:style w:type="character" w:customStyle="1" w:styleId="Predvolenpsmoodseku1">
    <w:name w:val="Predvolené písmo odseku1"/>
    <w:rsid w:val="00AC3F5F"/>
  </w:style>
  <w:style w:type="character" w:customStyle="1" w:styleId="redstar">
    <w:name w:val="red_star"/>
    <w:basedOn w:val="Predvolenpsmoodseku1"/>
    <w:rsid w:val="00AC3F5F"/>
  </w:style>
  <w:style w:type="character" w:styleId="Siln">
    <w:name w:val="Strong"/>
    <w:uiPriority w:val="22"/>
    <w:qFormat/>
    <w:rsid w:val="00AC3F5F"/>
    <w:rPr>
      <w:b/>
      <w:bCs/>
    </w:rPr>
  </w:style>
  <w:style w:type="character" w:styleId="Hypertextovprepojenie">
    <w:name w:val="Hyperlink"/>
    <w:uiPriority w:val="99"/>
    <w:rsid w:val="00AC3F5F"/>
    <w:rPr>
      <w:color w:val="0000FF"/>
      <w:u w:val="single"/>
    </w:rPr>
  </w:style>
  <w:style w:type="paragraph" w:customStyle="1" w:styleId="Nadpis">
    <w:name w:val="Nadpis"/>
    <w:basedOn w:val="Normlny"/>
    <w:next w:val="Zkladntext"/>
    <w:rsid w:val="00AC3F5F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">
    <w:name w:val="Body Text"/>
    <w:basedOn w:val="Normlny"/>
    <w:link w:val="ZkladntextChar"/>
    <w:semiHidden/>
    <w:rsid w:val="00AC3F5F"/>
    <w:pPr>
      <w:spacing w:after="120"/>
    </w:pPr>
  </w:style>
  <w:style w:type="paragraph" w:styleId="Zoznam">
    <w:name w:val="List"/>
    <w:basedOn w:val="Zkladntext"/>
    <w:semiHidden/>
    <w:rsid w:val="00AC3F5F"/>
    <w:rPr>
      <w:rFonts w:cs="Lucida Sans Unicode"/>
    </w:rPr>
  </w:style>
  <w:style w:type="paragraph" w:customStyle="1" w:styleId="Popisek">
    <w:name w:val="Popisek"/>
    <w:basedOn w:val="Normlny"/>
    <w:rsid w:val="00AC3F5F"/>
    <w:pPr>
      <w:suppressLineNumbers/>
      <w:spacing w:before="120" w:after="120"/>
    </w:pPr>
    <w:rPr>
      <w:rFonts w:cs="Lucida Sans Unicode"/>
      <w:i/>
      <w:iCs/>
    </w:rPr>
  </w:style>
  <w:style w:type="paragraph" w:customStyle="1" w:styleId="Rejstk">
    <w:name w:val="Rejstřík"/>
    <w:basedOn w:val="Normlny"/>
    <w:rsid w:val="00AC3F5F"/>
    <w:pPr>
      <w:suppressLineNumbers/>
    </w:pPr>
    <w:rPr>
      <w:rFonts w:cs="Lucida Sans Unicode"/>
    </w:rPr>
  </w:style>
  <w:style w:type="paragraph" w:styleId="Normlnywebov">
    <w:name w:val="Normal (Web)"/>
    <w:basedOn w:val="Normlny"/>
    <w:uiPriority w:val="99"/>
    <w:rsid w:val="00AC3F5F"/>
    <w:pPr>
      <w:spacing w:before="280" w:after="280"/>
    </w:pPr>
  </w:style>
  <w:style w:type="table" w:styleId="Mriekatabuky">
    <w:name w:val="Table Grid"/>
    <w:basedOn w:val="Normlnatabuka"/>
    <w:uiPriority w:val="59"/>
    <w:rsid w:val="00FD47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semiHidden/>
    <w:unhideWhenUsed/>
    <w:rsid w:val="00F04F0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semiHidden/>
    <w:rsid w:val="00F04F08"/>
    <w:rPr>
      <w:sz w:val="24"/>
      <w:szCs w:val="24"/>
      <w:lang w:eastAsia="ar-SA"/>
    </w:rPr>
  </w:style>
  <w:style w:type="paragraph" w:styleId="Pta">
    <w:name w:val="footer"/>
    <w:basedOn w:val="Normlny"/>
    <w:link w:val="PtaChar"/>
    <w:uiPriority w:val="99"/>
    <w:unhideWhenUsed/>
    <w:rsid w:val="00F04F08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F04F08"/>
    <w:rPr>
      <w:sz w:val="24"/>
      <w:szCs w:val="24"/>
      <w:lang w:eastAsia="ar-SA"/>
    </w:rPr>
  </w:style>
  <w:style w:type="character" w:customStyle="1" w:styleId="ZkladntextChar">
    <w:name w:val="Základný text Char"/>
    <w:link w:val="Zkladntext"/>
    <w:semiHidden/>
    <w:rsid w:val="00726E88"/>
    <w:rPr>
      <w:sz w:val="24"/>
      <w:szCs w:val="24"/>
      <w:lang w:eastAsia="ar-SA"/>
    </w:rPr>
  </w:style>
  <w:style w:type="character" w:customStyle="1" w:styleId="apple-converted-space">
    <w:name w:val="apple-converted-space"/>
    <w:basedOn w:val="Predvolenpsmoodseku"/>
    <w:rsid w:val="00A1392C"/>
  </w:style>
  <w:style w:type="paragraph" w:styleId="Odsekzoznamu">
    <w:name w:val="List Paragraph"/>
    <w:basedOn w:val="Normlny"/>
    <w:uiPriority w:val="34"/>
    <w:qFormat/>
    <w:rsid w:val="00192E87"/>
    <w:pPr>
      <w:ind w:left="720"/>
      <w:contextualSpacing/>
    </w:pPr>
  </w:style>
  <w:style w:type="paragraph" w:customStyle="1" w:styleId="Default">
    <w:name w:val="Default"/>
    <w:rsid w:val="00907C6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UnresolvedMention">
    <w:name w:val="Unresolved Mention"/>
    <w:uiPriority w:val="99"/>
    <w:semiHidden/>
    <w:unhideWhenUsed/>
    <w:rsid w:val="005961D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C3F5F"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y"/>
    <w:next w:val="Zkladntext"/>
    <w:qFormat/>
    <w:rsid w:val="00AC3F5F"/>
    <w:pPr>
      <w:tabs>
        <w:tab w:val="num" w:pos="432"/>
      </w:tabs>
      <w:spacing w:before="280" w:after="280"/>
      <w:ind w:left="432" w:hanging="432"/>
      <w:outlineLvl w:val="0"/>
    </w:pPr>
    <w:rPr>
      <w:b/>
      <w:bCs/>
      <w:kern w:val="1"/>
      <w:sz w:val="48"/>
      <w:szCs w:val="4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AC3F5F"/>
  </w:style>
  <w:style w:type="character" w:customStyle="1" w:styleId="WW-Absatz-Standardschriftart">
    <w:name w:val="WW-Absatz-Standardschriftart"/>
    <w:rsid w:val="00AC3F5F"/>
  </w:style>
  <w:style w:type="character" w:customStyle="1" w:styleId="WW-Absatz-Standardschriftart1">
    <w:name w:val="WW-Absatz-Standardschriftart1"/>
    <w:rsid w:val="00AC3F5F"/>
  </w:style>
  <w:style w:type="character" w:customStyle="1" w:styleId="Predvolenpsmoodseku1">
    <w:name w:val="Predvolené písmo odseku1"/>
    <w:rsid w:val="00AC3F5F"/>
  </w:style>
  <w:style w:type="character" w:customStyle="1" w:styleId="redstar">
    <w:name w:val="red_star"/>
    <w:basedOn w:val="Predvolenpsmoodseku1"/>
    <w:rsid w:val="00AC3F5F"/>
  </w:style>
  <w:style w:type="character" w:styleId="Siln">
    <w:name w:val="Strong"/>
    <w:uiPriority w:val="22"/>
    <w:qFormat/>
    <w:rsid w:val="00AC3F5F"/>
    <w:rPr>
      <w:b/>
      <w:bCs/>
    </w:rPr>
  </w:style>
  <w:style w:type="character" w:styleId="Hypertextovprepojenie">
    <w:name w:val="Hyperlink"/>
    <w:uiPriority w:val="99"/>
    <w:rsid w:val="00AC3F5F"/>
    <w:rPr>
      <w:color w:val="0000FF"/>
      <w:u w:val="single"/>
    </w:rPr>
  </w:style>
  <w:style w:type="paragraph" w:customStyle="1" w:styleId="Nadpis">
    <w:name w:val="Nadpis"/>
    <w:basedOn w:val="Normlny"/>
    <w:next w:val="Zkladntext"/>
    <w:rsid w:val="00AC3F5F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">
    <w:name w:val="Body Text"/>
    <w:basedOn w:val="Normlny"/>
    <w:link w:val="ZkladntextChar"/>
    <w:semiHidden/>
    <w:rsid w:val="00AC3F5F"/>
    <w:pPr>
      <w:spacing w:after="120"/>
    </w:pPr>
  </w:style>
  <w:style w:type="paragraph" w:styleId="Zoznam">
    <w:name w:val="List"/>
    <w:basedOn w:val="Zkladntext"/>
    <w:semiHidden/>
    <w:rsid w:val="00AC3F5F"/>
    <w:rPr>
      <w:rFonts w:cs="Lucida Sans Unicode"/>
    </w:rPr>
  </w:style>
  <w:style w:type="paragraph" w:customStyle="1" w:styleId="Popisek">
    <w:name w:val="Popisek"/>
    <w:basedOn w:val="Normlny"/>
    <w:rsid w:val="00AC3F5F"/>
    <w:pPr>
      <w:suppressLineNumbers/>
      <w:spacing w:before="120" w:after="120"/>
    </w:pPr>
    <w:rPr>
      <w:rFonts w:cs="Lucida Sans Unicode"/>
      <w:i/>
      <w:iCs/>
    </w:rPr>
  </w:style>
  <w:style w:type="paragraph" w:customStyle="1" w:styleId="Rejstk">
    <w:name w:val="Rejstřík"/>
    <w:basedOn w:val="Normlny"/>
    <w:rsid w:val="00AC3F5F"/>
    <w:pPr>
      <w:suppressLineNumbers/>
    </w:pPr>
    <w:rPr>
      <w:rFonts w:cs="Lucida Sans Unicode"/>
    </w:rPr>
  </w:style>
  <w:style w:type="paragraph" w:styleId="Normlnywebov">
    <w:name w:val="Normal (Web)"/>
    <w:basedOn w:val="Normlny"/>
    <w:uiPriority w:val="99"/>
    <w:rsid w:val="00AC3F5F"/>
    <w:pPr>
      <w:spacing w:before="280" w:after="280"/>
    </w:pPr>
  </w:style>
  <w:style w:type="table" w:styleId="Mriekatabuky">
    <w:name w:val="Table Grid"/>
    <w:basedOn w:val="Normlnatabuka"/>
    <w:uiPriority w:val="59"/>
    <w:rsid w:val="00FD47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semiHidden/>
    <w:unhideWhenUsed/>
    <w:rsid w:val="00F04F0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semiHidden/>
    <w:rsid w:val="00F04F08"/>
    <w:rPr>
      <w:sz w:val="24"/>
      <w:szCs w:val="24"/>
      <w:lang w:eastAsia="ar-SA"/>
    </w:rPr>
  </w:style>
  <w:style w:type="paragraph" w:styleId="Pta">
    <w:name w:val="footer"/>
    <w:basedOn w:val="Normlny"/>
    <w:link w:val="PtaChar"/>
    <w:uiPriority w:val="99"/>
    <w:unhideWhenUsed/>
    <w:rsid w:val="00F04F08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F04F08"/>
    <w:rPr>
      <w:sz w:val="24"/>
      <w:szCs w:val="24"/>
      <w:lang w:eastAsia="ar-SA"/>
    </w:rPr>
  </w:style>
  <w:style w:type="character" w:customStyle="1" w:styleId="ZkladntextChar">
    <w:name w:val="Základný text Char"/>
    <w:link w:val="Zkladntext"/>
    <w:semiHidden/>
    <w:rsid w:val="00726E88"/>
    <w:rPr>
      <w:sz w:val="24"/>
      <w:szCs w:val="24"/>
      <w:lang w:eastAsia="ar-SA"/>
    </w:rPr>
  </w:style>
  <w:style w:type="character" w:customStyle="1" w:styleId="apple-converted-space">
    <w:name w:val="apple-converted-space"/>
    <w:basedOn w:val="Predvolenpsmoodseku"/>
    <w:rsid w:val="00A1392C"/>
  </w:style>
  <w:style w:type="paragraph" w:styleId="Odsekzoznamu">
    <w:name w:val="List Paragraph"/>
    <w:basedOn w:val="Normlny"/>
    <w:uiPriority w:val="34"/>
    <w:qFormat/>
    <w:rsid w:val="00192E87"/>
    <w:pPr>
      <w:ind w:left="720"/>
      <w:contextualSpacing/>
    </w:pPr>
  </w:style>
  <w:style w:type="paragraph" w:customStyle="1" w:styleId="Default">
    <w:name w:val="Default"/>
    <w:rsid w:val="00907C6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UnresolvedMention">
    <w:name w:val="Unresolved Mention"/>
    <w:uiPriority w:val="99"/>
    <w:semiHidden/>
    <w:unhideWhenUsed/>
    <w:rsid w:val="005961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2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2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1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9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54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4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2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info@unihouse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700BC-FEFC-4974-97C7-90646B981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Reklamačný formulár</vt:lpstr>
      <vt:lpstr>Reklamačný formulár</vt:lpstr>
    </vt:vector>
  </TitlesOfParts>
  <Company>HP</Company>
  <LinksUpToDate>false</LinksUpToDate>
  <CharactersWithSpaces>3446</CharactersWithSpaces>
  <SharedDoc>false</SharedDoc>
  <HLinks>
    <vt:vector size="12" baseType="variant">
      <vt:variant>
        <vt:i4>5570590</vt:i4>
      </vt:variant>
      <vt:variant>
        <vt:i4>3</vt:i4>
      </vt:variant>
      <vt:variant>
        <vt:i4>0</vt:i4>
      </vt:variant>
      <vt:variant>
        <vt:i4>5</vt:i4>
      </vt:variant>
      <vt:variant>
        <vt:lpwstr>tel:+421 911 977 099</vt:lpwstr>
      </vt:variant>
      <vt:variant>
        <vt:lpwstr/>
      </vt:variant>
      <vt:variant>
        <vt:i4>5505060</vt:i4>
      </vt:variant>
      <vt:variant>
        <vt:i4>0</vt:i4>
      </vt:variant>
      <vt:variant>
        <vt:i4>0</vt:i4>
      </vt:variant>
      <vt:variant>
        <vt:i4>5</vt:i4>
      </vt:variant>
      <vt:variant>
        <vt:lpwstr>mailto:obchod@jako-sport.sk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Reklamačný formulár</dc:title>
  <dc:creator>SN</dc:creator>
  <cp:lastModifiedBy>STANO</cp:lastModifiedBy>
  <cp:revision>2</cp:revision>
  <cp:lastPrinted>2009-10-01T14:30:00Z</cp:lastPrinted>
  <dcterms:created xsi:type="dcterms:W3CDTF">2024-07-23T09:55:00Z</dcterms:created>
  <dcterms:modified xsi:type="dcterms:W3CDTF">2024-07-23T09:55:00Z</dcterms:modified>
</cp:coreProperties>
</file>